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72" w:rsidRPr="00061372" w:rsidRDefault="00730985" w:rsidP="00061372">
      <w:pPr>
        <w:jc w:val="center"/>
        <w:rPr>
          <w:rFonts w:ascii="Times New Roman" w:hAnsi="Times New Roman" w:cs="Times New Roman"/>
        </w:rPr>
      </w:pPr>
      <w:r w:rsidRPr="00061372">
        <w:rPr>
          <w:rFonts w:ascii="Times New Roman" w:hAnsi="Times New Roman" w:cs="Times New Roman"/>
        </w:rPr>
        <w:t>ПЛАН</w:t>
      </w:r>
    </w:p>
    <w:p w:rsidR="00FC3A85" w:rsidRDefault="00061372" w:rsidP="00061372">
      <w:pPr>
        <w:jc w:val="center"/>
        <w:rPr>
          <w:rFonts w:ascii="Times New Roman" w:hAnsi="Times New Roman" w:cs="Times New Roman"/>
        </w:rPr>
      </w:pPr>
      <w:r w:rsidRPr="00061372">
        <w:rPr>
          <w:rFonts w:ascii="Times New Roman" w:hAnsi="Times New Roman" w:cs="Times New Roman"/>
        </w:rPr>
        <w:t>работы Совета Новокраснянского муниципального образования на 2017 год</w:t>
      </w:r>
    </w:p>
    <w:p w:rsidR="00061372" w:rsidRDefault="00061372" w:rsidP="0006137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61372" w:rsidTr="00061372">
        <w:tc>
          <w:tcPr>
            <w:tcW w:w="817" w:type="dxa"/>
          </w:tcPr>
          <w:p w:rsidR="00061372" w:rsidRDefault="00061372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:rsidR="00061372" w:rsidRDefault="00061372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93" w:type="dxa"/>
          </w:tcPr>
          <w:p w:rsidR="00061372" w:rsidRDefault="00061372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393" w:type="dxa"/>
          </w:tcPr>
          <w:p w:rsidR="00061372" w:rsidRDefault="00061372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061372" w:rsidTr="00061372">
        <w:tc>
          <w:tcPr>
            <w:tcW w:w="817" w:type="dxa"/>
          </w:tcPr>
          <w:p w:rsidR="00061372" w:rsidRDefault="00061372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061372" w:rsidRDefault="00061372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плане работы Совета Новокраснянского МО</w:t>
            </w:r>
          </w:p>
        </w:tc>
        <w:tc>
          <w:tcPr>
            <w:tcW w:w="2393" w:type="dxa"/>
          </w:tcPr>
          <w:p w:rsidR="00061372" w:rsidRDefault="00061372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Совета Новокраснянского МО</w:t>
            </w:r>
          </w:p>
        </w:tc>
        <w:tc>
          <w:tcPr>
            <w:tcW w:w="2393" w:type="dxa"/>
          </w:tcPr>
          <w:p w:rsidR="00061372" w:rsidRDefault="00061372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2017 года</w:t>
            </w:r>
          </w:p>
        </w:tc>
      </w:tr>
      <w:tr w:rsidR="00061372" w:rsidTr="00061372">
        <w:tc>
          <w:tcPr>
            <w:tcW w:w="817" w:type="dxa"/>
          </w:tcPr>
          <w:p w:rsidR="00061372" w:rsidRDefault="00061372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061372" w:rsidRDefault="00061372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Секретаря Совета Новокраснянского МО о проделанной работе за 2016 год</w:t>
            </w:r>
          </w:p>
        </w:tc>
        <w:tc>
          <w:tcPr>
            <w:tcW w:w="2393" w:type="dxa"/>
          </w:tcPr>
          <w:p w:rsidR="00061372" w:rsidRDefault="00061372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A15A25">
              <w:rPr>
                <w:rFonts w:ascii="Times New Roman" w:hAnsi="Times New Roman" w:cs="Times New Roman"/>
              </w:rPr>
              <w:t>вет</w:t>
            </w:r>
            <w:r>
              <w:rPr>
                <w:rFonts w:ascii="Times New Roman" w:hAnsi="Times New Roman" w:cs="Times New Roman"/>
              </w:rPr>
              <w:t xml:space="preserve"> Новокраснянского МО </w:t>
            </w:r>
          </w:p>
        </w:tc>
        <w:tc>
          <w:tcPr>
            <w:tcW w:w="2393" w:type="dxa"/>
          </w:tcPr>
          <w:p w:rsidR="00061372" w:rsidRDefault="00061372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2017 года</w:t>
            </w:r>
          </w:p>
        </w:tc>
      </w:tr>
      <w:tr w:rsidR="00061372" w:rsidTr="00061372">
        <w:tc>
          <w:tcPr>
            <w:tcW w:w="817" w:type="dxa"/>
          </w:tcPr>
          <w:p w:rsidR="00061372" w:rsidRDefault="00061372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бюджета Новокраснянского МО за 2016 год</w:t>
            </w:r>
          </w:p>
        </w:tc>
        <w:tc>
          <w:tcPr>
            <w:tcW w:w="2393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И.о.Главы Новокраснянского МО</w:t>
            </w:r>
          </w:p>
        </w:tc>
        <w:tc>
          <w:tcPr>
            <w:tcW w:w="2393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2017 года</w:t>
            </w:r>
          </w:p>
        </w:tc>
      </w:tr>
      <w:tr w:rsidR="00061372" w:rsidTr="00061372">
        <w:tc>
          <w:tcPr>
            <w:tcW w:w="817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благоустройства на территории Новокраснянского МО в 2017 году</w:t>
            </w:r>
          </w:p>
        </w:tc>
        <w:tc>
          <w:tcPr>
            <w:tcW w:w="2393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Новокраснянского МО И.о.Главы Новокраснянского МО</w:t>
            </w:r>
          </w:p>
        </w:tc>
        <w:tc>
          <w:tcPr>
            <w:tcW w:w="2393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2017 года</w:t>
            </w:r>
          </w:p>
        </w:tc>
      </w:tr>
      <w:tr w:rsidR="00061372" w:rsidTr="00061372">
        <w:tc>
          <w:tcPr>
            <w:tcW w:w="817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противопожарной безопасности на территории Новокраснянского МО</w:t>
            </w:r>
          </w:p>
        </w:tc>
        <w:tc>
          <w:tcPr>
            <w:tcW w:w="2393" w:type="dxa"/>
          </w:tcPr>
          <w:p w:rsidR="00061372" w:rsidRDefault="00A15A25" w:rsidP="00A1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Новокраснянского МО И.о.Главы Новокраснянского МО</w:t>
            </w:r>
          </w:p>
        </w:tc>
        <w:tc>
          <w:tcPr>
            <w:tcW w:w="2393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2017 года</w:t>
            </w:r>
          </w:p>
        </w:tc>
      </w:tr>
      <w:tr w:rsidR="00061372" w:rsidTr="00061372">
        <w:tc>
          <w:tcPr>
            <w:tcW w:w="817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динамики правонарушений на территории Новокраснянского МО за 2016 год</w:t>
            </w:r>
          </w:p>
        </w:tc>
        <w:tc>
          <w:tcPr>
            <w:tcW w:w="2393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Новокраснянского МО,УУП</w:t>
            </w:r>
          </w:p>
        </w:tc>
        <w:tc>
          <w:tcPr>
            <w:tcW w:w="2393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2017 года</w:t>
            </w:r>
          </w:p>
        </w:tc>
      </w:tr>
      <w:tr w:rsidR="00061372" w:rsidTr="00061372">
        <w:tc>
          <w:tcPr>
            <w:tcW w:w="817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дорог на территории Новокраснянского МО</w:t>
            </w:r>
          </w:p>
        </w:tc>
        <w:tc>
          <w:tcPr>
            <w:tcW w:w="2393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Новокраснянского МО</w:t>
            </w:r>
          </w:p>
        </w:tc>
        <w:tc>
          <w:tcPr>
            <w:tcW w:w="2393" w:type="dxa"/>
          </w:tcPr>
          <w:p w:rsidR="00061372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год</w:t>
            </w:r>
          </w:p>
        </w:tc>
      </w:tr>
      <w:tr w:rsidR="00A15A25" w:rsidTr="00061372">
        <w:tc>
          <w:tcPr>
            <w:tcW w:w="817" w:type="dxa"/>
          </w:tcPr>
          <w:p w:rsidR="00A15A25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A15A25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готовности к отопительному сезону на 2017 год </w:t>
            </w:r>
          </w:p>
        </w:tc>
        <w:tc>
          <w:tcPr>
            <w:tcW w:w="2393" w:type="dxa"/>
          </w:tcPr>
          <w:p w:rsidR="00A15A25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Новокраснянского МО</w:t>
            </w:r>
          </w:p>
        </w:tc>
        <w:tc>
          <w:tcPr>
            <w:tcW w:w="2393" w:type="dxa"/>
          </w:tcPr>
          <w:p w:rsidR="00A15A25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года</w:t>
            </w:r>
          </w:p>
        </w:tc>
      </w:tr>
      <w:tr w:rsidR="00A15A25" w:rsidTr="00061372">
        <w:tc>
          <w:tcPr>
            <w:tcW w:w="817" w:type="dxa"/>
          </w:tcPr>
          <w:p w:rsidR="00A15A25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A15A25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 Новокраснянского МО к Ершовскому муниципальному району</w:t>
            </w:r>
          </w:p>
        </w:tc>
        <w:tc>
          <w:tcPr>
            <w:tcW w:w="2393" w:type="dxa"/>
          </w:tcPr>
          <w:p w:rsidR="00A15A25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Новокраснянского МО</w:t>
            </w:r>
          </w:p>
        </w:tc>
        <w:tc>
          <w:tcPr>
            <w:tcW w:w="2393" w:type="dxa"/>
          </w:tcPr>
          <w:p w:rsidR="00A15A25" w:rsidRDefault="00A15A25" w:rsidP="0006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 год</w:t>
            </w:r>
          </w:p>
        </w:tc>
      </w:tr>
    </w:tbl>
    <w:p w:rsidR="00061372" w:rsidRDefault="00061372" w:rsidP="00061372">
      <w:pPr>
        <w:jc w:val="center"/>
        <w:rPr>
          <w:rFonts w:ascii="Times New Roman" w:hAnsi="Times New Roman" w:cs="Times New Roman"/>
        </w:rPr>
      </w:pPr>
    </w:p>
    <w:p w:rsidR="00490DAF" w:rsidRPr="00061372" w:rsidRDefault="00490DAF" w:rsidP="0049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Совета Новокраснянского МО                                           А.А.Фоминых</w:t>
      </w:r>
    </w:p>
    <w:sectPr w:rsidR="00490DAF" w:rsidRPr="00061372" w:rsidSect="00FC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985"/>
    <w:rsid w:val="00061372"/>
    <w:rsid w:val="001E30C8"/>
    <w:rsid w:val="00490DAF"/>
    <w:rsid w:val="00730985"/>
    <w:rsid w:val="00A15A25"/>
    <w:rsid w:val="00FC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2017-01-31T08:17:00Z</dcterms:created>
  <dcterms:modified xsi:type="dcterms:W3CDTF">2017-02-02T09:48:00Z</dcterms:modified>
</cp:coreProperties>
</file>